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E0" w:rsidRPr="0061216C" w:rsidRDefault="003450E0" w:rsidP="003450E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:rsidR="003450E0" w:rsidRPr="0061216C" w:rsidRDefault="003450E0" w:rsidP="003450E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DATA 12.02.2025</w:t>
      </w:r>
    </w:p>
    <w:p w:rsidR="003450E0" w:rsidRPr="0061216C" w:rsidRDefault="003450E0" w:rsidP="003450E0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:rsidR="003450E0" w:rsidRPr="0061216C" w:rsidRDefault="003450E0" w:rsidP="003450E0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450E0" w:rsidRPr="0061216C" w:rsidRDefault="003450E0" w:rsidP="003450E0">
      <w:pPr>
        <w:shd w:val="clear" w:color="auto" w:fill="F7F7F7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0" w:name="_Hlk168993855"/>
      <w:r w:rsidRPr="0061216C">
        <w:rPr>
          <w:rFonts w:ascii="Arial" w:hAnsi="Arial" w:cs="Arial"/>
          <w:shd w:val="clear" w:color="auto" w:fill="FFFFFF"/>
        </w:rPr>
        <w:t xml:space="preserve">1) </w:t>
      </w:r>
      <w:bookmarkEnd w:id="0"/>
      <w:r w:rsidRPr="0061216C">
        <w:rPr>
          <w:rFonts w:ascii="Arial" w:hAnsi="Arial" w:cs="Arial"/>
          <w:shd w:val="clear" w:color="auto" w:fill="FFFFFF"/>
        </w:rPr>
        <w:t>(COMISSÃO DE ÉTICA E ASSUNTOS ESPECIAIS/COMISSÃO DE JUSTIÇA E REDAÇÃO) SOLICITAÇÃO DE TÍTULO DE CIDADÃ HONORÁRIA À SRA. PRISCILA MEZZADRI BASSANI, DE AUTORIA DO VEREADOR GENÉSIO DA VITAL</w:t>
      </w:r>
      <w:r w:rsidRPr="0061216C">
        <w:rPr>
          <w:rFonts w:ascii="Arial" w:hAnsi="Arial" w:cs="Arial"/>
        </w:rPr>
        <w:t xml:space="preserve">. </w:t>
      </w:r>
      <w:r w:rsidRPr="0061216C">
        <w:rPr>
          <w:rFonts w:ascii="Arial" w:hAnsi="Arial" w:cs="Arial"/>
          <w:shd w:val="clear" w:color="auto" w:fill="FFFFFF"/>
        </w:rPr>
        <w:t xml:space="preserve"> __________________________________________________________________________________________________________________________________________</w:t>
      </w:r>
    </w:p>
    <w:p w:rsidR="003450E0" w:rsidRDefault="003450E0">
      <w:bookmarkStart w:id="1" w:name="_GoBack"/>
      <w:bookmarkEnd w:id="1"/>
    </w:p>
    <w:sectPr w:rsidR="00345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3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E893-AC39-4F77-84CA-E0085159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0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Vieira Borges</dc:creator>
  <cp:keywords/>
  <dc:description/>
  <cp:lastModifiedBy>Thais Vieira Borges</cp:lastModifiedBy>
  <cp:revision>1</cp:revision>
  <dcterms:created xsi:type="dcterms:W3CDTF">2025-02-11T13:53:00Z</dcterms:created>
  <dcterms:modified xsi:type="dcterms:W3CDTF">2025-02-11T13:54:00Z</dcterms:modified>
</cp:coreProperties>
</file>